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EE1" w:rsidRPr="00FA16F7" w:rsidRDefault="004B2EE1" w:rsidP="00FA16F7">
      <w:pPr>
        <w:shd w:val="clear" w:color="auto" w:fill="FFFFFF"/>
        <w:spacing w:after="0" w:line="240" w:lineRule="auto"/>
        <w:jc w:val="both"/>
        <w:outlineLvl w:val="4"/>
        <w:rPr>
          <w:rFonts w:eastAsia="Times New Roman" w:cs="Times New Roman"/>
          <w:b/>
          <w:bCs/>
          <w:sz w:val="24"/>
          <w:szCs w:val="24"/>
          <w:lang w:eastAsia="en-GB"/>
        </w:rPr>
      </w:pPr>
      <w:r w:rsidRPr="00FA16F7">
        <w:rPr>
          <w:rFonts w:eastAsia="Times New Roman" w:cs="Times New Roman"/>
          <w:b/>
          <w:bCs/>
          <w:sz w:val="24"/>
          <w:szCs w:val="24"/>
          <w:lang w:eastAsia="en-GB"/>
        </w:rPr>
        <w:t xml:space="preserve">Otto </w:t>
      </w:r>
      <w:proofErr w:type="spellStart"/>
      <w:r w:rsidRPr="00FA16F7">
        <w:rPr>
          <w:rFonts w:eastAsia="Times New Roman" w:cs="Times New Roman"/>
          <w:b/>
          <w:bCs/>
          <w:sz w:val="24"/>
          <w:szCs w:val="24"/>
          <w:lang w:eastAsia="en-GB"/>
        </w:rPr>
        <w:t>Frei</w:t>
      </w:r>
      <w:proofErr w:type="spellEnd"/>
      <w:r w:rsidRPr="00FA16F7">
        <w:rPr>
          <w:rFonts w:eastAsia="Times New Roman" w:cs="Times New Roman"/>
          <w:b/>
          <w:bCs/>
          <w:sz w:val="24"/>
          <w:szCs w:val="24"/>
          <w:lang w:eastAsia="en-GB"/>
        </w:rPr>
        <w:t xml:space="preserve">, </w:t>
      </w:r>
      <w:proofErr w:type="gramStart"/>
      <w:r w:rsidRPr="00FA16F7">
        <w:rPr>
          <w:rFonts w:eastAsia="Times New Roman" w:cs="Times New Roman"/>
          <w:b/>
          <w:bCs/>
          <w:i/>
          <w:iCs/>
          <w:sz w:val="24"/>
          <w:szCs w:val="24"/>
          <w:lang w:eastAsia="en-GB"/>
        </w:rPr>
        <w:t>The</w:t>
      </w:r>
      <w:proofErr w:type="gramEnd"/>
      <w:r w:rsidRPr="00FA16F7">
        <w:rPr>
          <w:rFonts w:eastAsia="Times New Roman" w:cs="Times New Roman"/>
          <w:b/>
          <w:bCs/>
          <w:i/>
          <w:iCs/>
          <w:sz w:val="24"/>
          <w:szCs w:val="24"/>
          <w:lang w:eastAsia="en-GB"/>
        </w:rPr>
        <w:t xml:space="preserve"> People of East Berlin</w:t>
      </w:r>
      <w:r w:rsidRPr="00FA16F7">
        <w:rPr>
          <w:rFonts w:eastAsia="Times New Roman" w:cs="Times New Roman"/>
          <w:b/>
          <w:bCs/>
          <w:sz w:val="24"/>
          <w:szCs w:val="24"/>
          <w:lang w:eastAsia="en-GB"/>
        </w:rPr>
        <w:t xml:space="preserve">, </w:t>
      </w:r>
      <w:hyperlink r:id="rId5" w:history="1">
        <w:r w:rsidRPr="00FA16F7">
          <w:rPr>
            <w:rFonts w:eastAsia="Times New Roman" w:cs="Times New Roman"/>
            <w:b/>
            <w:bCs/>
            <w:i/>
            <w:iCs/>
            <w:sz w:val="24"/>
            <w:szCs w:val="24"/>
            <w:lang w:eastAsia="en-GB"/>
          </w:rPr>
          <w:t>Atlantic Monthly</w:t>
        </w:r>
      </w:hyperlink>
      <w:r w:rsidRPr="00FA16F7">
        <w:rPr>
          <w:rFonts w:eastAsia="Times New Roman" w:cs="Times New Roman"/>
          <w:b/>
          <w:bCs/>
          <w:sz w:val="24"/>
          <w:szCs w:val="24"/>
          <w:lang w:eastAsia="en-GB"/>
        </w:rPr>
        <w:t xml:space="preserve"> (December, 1963)</w:t>
      </w:r>
    </w:p>
    <w:p w:rsidR="004B2EE1" w:rsidRPr="00FA16F7" w:rsidRDefault="004B2EE1" w:rsidP="00FA16F7">
      <w:pPr>
        <w:shd w:val="clear" w:color="auto" w:fill="FFFFFF"/>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 xml:space="preserve">Up to August 13, 1961 the East Berliners were half-free. They had of course, to work during the day in state-owned enterprises in an </w:t>
      </w:r>
      <w:proofErr w:type="spellStart"/>
      <w:r w:rsidRPr="00FA16F7">
        <w:rPr>
          <w:rFonts w:eastAsia="Times New Roman" w:cs="Times New Roman"/>
          <w:sz w:val="24"/>
          <w:szCs w:val="24"/>
          <w:lang w:eastAsia="en-GB"/>
        </w:rPr>
        <w:t>unfree</w:t>
      </w:r>
      <w:proofErr w:type="spellEnd"/>
      <w:r w:rsidRPr="00FA16F7">
        <w:rPr>
          <w:rFonts w:eastAsia="Times New Roman" w:cs="Times New Roman"/>
          <w:sz w:val="24"/>
          <w:szCs w:val="24"/>
          <w:lang w:eastAsia="en-GB"/>
        </w:rPr>
        <w:t xml:space="preserve"> society and were subject to an arbitrary legal system. But in the evening at the close of work, they came over to West Berlin to meet relatives and acquaintances, go to the movies or the theatre, stroll up the </w:t>
      </w:r>
      <w:proofErr w:type="spellStart"/>
      <w:r w:rsidRPr="00FA16F7">
        <w:rPr>
          <w:rFonts w:eastAsia="Times New Roman" w:cs="Times New Roman"/>
          <w:sz w:val="24"/>
          <w:szCs w:val="24"/>
          <w:lang w:eastAsia="en-GB"/>
        </w:rPr>
        <w:t>Kurfiirstendamm</w:t>
      </w:r>
      <w:proofErr w:type="spellEnd"/>
      <w:r w:rsidRPr="00FA16F7">
        <w:rPr>
          <w:rFonts w:eastAsia="Times New Roman" w:cs="Times New Roman"/>
          <w:sz w:val="24"/>
          <w:szCs w:val="24"/>
          <w:lang w:eastAsia="en-GB"/>
        </w:rPr>
        <w:t xml:space="preserve">, read Western newspapers. About eight million </w:t>
      </w:r>
      <w:proofErr w:type="spellStart"/>
      <w:r w:rsidRPr="00FA16F7">
        <w:rPr>
          <w:rFonts w:eastAsia="Times New Roman" w:cs="Times New Roman"/>
          <w:sz w:val="24"/>
          <w:szCs w:val="24"/>
          <w:lang w:eastAsia="en-GB"/>
        </w:rPr>
        <w:t>theater</w:t>
      </w:r>
      <w:proofErr w:type="spellEnd"/>
      <w:r w:rsidRPr="00FA16F7">
        <w:rPr>
          <w:rFonts w:eastAsia="Times New Roman" w:cs="Times New Roman"/>
          <w:sz w:val="24"/>
          <w:szCs w:val="24"/>
          <w:lang w:eastAsia="en-GB"/>
        </w:rPr>
        <w:t xml:space="preserve"> and movie tickets were sold each year in West Berlin to East Berliners. About 60,000 people from the East came daily to West Berlin to work in factories and workshops.... For 13 years people could move fairly freely in both parts of the city and meet whenever they wished. Some 200,000 Germans from East Berlin and the Soviet Zone visited West Berlin every day. Berlin, despite political division, was still a special area.</w:t>
      </w:r>
    </w:p>
    <w:p w:rsidR="004B2EE1" w:rsidRPr="00FA16F7" w:rsidRDefault="004B2EE1" w:rsidP="00FA16F7">
      <w:pPr>
        <w:pStyle w:val="NormalWeb"/>
        <w:spacing w:before="0" w:beforeAutospacing="0" w:after="0" w:afterAutospacing="0"/>
        <w:jc w:val="both"/>
        <w:rPr>
          <w:rFonts w:asciiTheme="minorHAnsi" w:hAnsiTheme="minorHAnsi"/>
          <w:b/>
          <w:bCs/>
          <w:color w:val="auto"/>
        </w:rPr>
      </w:pPr>
    </w:p>
    <w:p w:rsidR="004B2EE1" w:rsidRPr="00FA16F7" w:rsidRDefault="004B2EE1" w:rsidP="00FA16F7">
      <w:pPr>
        <w:pStyle w:val="NormalWeb"/>
        <w:spacing w:before="0" w:beforeAutospacing="0" w:after="0" w:afterAutospacing="0"/>
        <w:jc w:val="both"/>
        <w:rPr>
          <w:rFonts w:asciiTheme="minorHAnsi" w:hAnsiTheme="minorHAnsi"/>
          <w:b/>
          <w:bCs/>
          <w:color w:val="auto"/>
        </w:rPr>
      </w:pPr>
      <w:r w:rsidRPr="00FA16F7">
        <w:rPr>
          <w:rFonts w:asciiTheme="minorHAnsi" w:hAnsiTheme="minorHAnsi"/>
          <w:b/>
          <w:bCs/>
          <w:color w:val="auto"/>
        </w:rPr>
        <w:t>Extract from "</w:t>
      </w:r>
      <w:proofErr w:type="spellStart"/>
      <w:r w:rsidRPr="00FA16F7">
        <w:rPr>
          <w:rFonts w:asciiTheme="minorHAnsi" w:hAnsiTheme="minorHAnsi"/>
          <w:b/>
          <w:bCs/>
          <w:color w:val="auto"/>
        </w:rPr>
        <w:t>Ich</w:t>
      </w:r>
      <w:proofErr w:type="spellEnd"/>
      <w:r w:rsidRPr="00FA16F7">
        <w:rPr>
          <w:rFonts w:asciiTheme="minorHAnsi" w:hAnsiTheme="minorHAnsi"/>
          <w:b/>
          <w:bCs/>
          <w:color w:val="auto"/>
        </w:rPr>
        <w:t xml:space="preserve"> bin </w:t>
      </w:r>
      <w:proofErr w:type="spellStart"/>
      <w:r w:rsidRPr="00FA16F7">
        <w:rPr>
          <w:rFonts w:asciiTheme="minorHAnsi" w:hAnsiTheme="minorHAnsi"/>
          <w:b/>
          <w:bCs/>
          <w:color w:val="auto"/>
        </w:rPr>
        <w:t>ein</w:t>
      </w:r>
      <w:proofErr w:type="spellEnd"/>
      <w:r w:rsidRPr="00FA16F7">
        <w:rPr>
          <w:rFonts w:asciiTheme="minorHAnsi" w:hAnsiTheme="minorHAnsi"/>
          <w:b/>
          <w:bCs/>
          <w:color w:val="auto"/>
        </w:rPr>
        <w:t xml:space="preserve"> Berliner." </w:t>
      </w:r>
      <w:proofErr w:type="gramStart"/>
      <w:r w:rsidRPr="00FA16F7">
        <w:rPr>
          <w:rFonts w:asciiTheme="minorHAnsi" w:hAnsiTheme="minorHAnsi"/>
          <w:b/>
          <w:bCs/>
          <w:color w:val="auto"/>
        </w:rPr>
        <w:t>Speech by President John F. Kennedy - June 26, 1963, spoken to the West Berlin people.</w:t>
      </w:r>
      <w:proofErr w:type="gramEnd"/>
    </w:p>
    <w:p w:rsidR="004B2EE1" w:rsidRPr="00FA16F7" w:rsidRDefault="004B2EE1" w:rsidP="00FA16F7">
      <w:pPr>
        <w:pStyle w:val="NormalWeb"/>
        <w:spacing w:before="0" w:beforeAutospacing="0" w:after="0" w:afterAutospacing="0"/>
        <w:jc w:val="both"/>
        <w:rPr>
          <w:rFonts w:asciiTheme="minorHAnsi" w:hAnsiTheme="minorHAnsi"/>
          <w:b/>
          <w:bCs/>
          <w:color w:val="auto"/>
        </w:rPr>
      </w:pPr>
      <w:r w:rsidRPr="00FA16F7">
        <w:rPr>
          <w:rFonts w:asciiTheme="minorHAnsi" w:hAnsiTheme="minorHAnsi"/>
          <w:b/>
          <w:bCs/>
          <w:color w:val="auto"/>
        </w:rPr>
        <w:t>Freedom has many difficulties and democracy is not perfect, but we have never had to put a wall up to keep our people in, to prevent them from leaving us. I want to say, on behalf of my countrymen, who live many miles away on the other side of the Atlantic, who are far distant from you, that they take the greatest pride that they have been able to share with you, even from a distance, the story of the last 18 years. I know of no town, no city, that has been besieged for 18 years that still lives with the vitality and the force, and the hope and the determination of the city of West Berlin. While the wall is the most obvious and vivid demonstration of the failures of the Communist system, for all the world to see, we take no satisfaction in it, for it is, as your Mayor has said, an offense not only against history but an offense against humanity, separating families, dividing husbands and wives and brothers and sisters, and dividing a people who wish to be joined together.</w:t>
      </w:r>
    </w:p>
    <w:p w:rsidR="00256E36" w:rsidRPr="00FA16F7" w:rsidRDefault="00256E36" w:rsidP="00FA16F7">
      <w:pPr>
        <w:pStyle w:val="NormalWeb"/>
        <w:spacing w:before="0" w:beforeAutospacing="0" w:after="0" w:afterAutospacing="0"/>
        <w:jc w:val="both"/>
        <w:rPr>
          <w:rFonts w:asciiTheme="minorHAnsi" w:hAnsiTheme="minorHAnsi"/>
          <w:b/>
          <w:bCs/>
          <w:color w:val="auto"/>
        </w:rPr>
      </w:pPr>
    </w:p>
    <w:p w:rsidR="00256E36" w:rsidRPr="00FA16F7" w:rsidRDefault="00256E36" w:rsidP="00FA16F7">
      <w:pPr>
        <w:spacing w:after="0" w:line="240" w:lineRule="auto"/>
        <w:jc w:val="both"/>
        <w:rPr>
          <w:b/>
          <w:sz w:val="24"/>
          <w:szCs w:val="24"/>
        </w:rPr>
      </w:pPr>
      <w:r w:rsidRPr="00FA16F7">
        <w:rPr>
          <w:b/>
          <w:sz w:val="24"/>
          <w:szCs w:val="24"/>
        </w:rPr>
        <w:t>Cartoon from the British newspaper the Sunday Telegraph, August 26th 1962 (John Jensen</w:t>
      </w:r>
      <w:r w:rsidR="00FA16F7">
        <w:rPr>
          <w:b/>
          <w:sz w:val="24"/>
          <w:szCs w:val="24"/>
        </w:rPr>
        <w:t>)</w:t>
      </w:r>
    </w:p>
    <w:p w:rsidR="00256E36" w:rsidRPr="00FA16F7" w:rsidRDefault="00256E36" w:rsidP="00256E36">
      <w:pPr>
        <w:pStyle w:val="NormalWeb"/>
        <w:spacing w:before="0" w:beforeAutospacing="0" w:after="0" w:afterAutospacing="0"/>
        <w:rPr>
          <w:rFonts w:asciiTheme="minorHAnsi" w:hAnsiTheme="minorHAnsi"/>
          <w:color w:val="auto"/>
        </w:rPr>
      </w:pPr>
    </w:p>
    <w:p w:rsidR="00256E36" w:rsidRPr="00FA16F7" w:rsidRDefault="00256E36" w:rsidP="00FA16F7">
      <w:pPr>
        <w:jc w:val="center"/>
        <w:rPr>
          <w:sz w:val="24"/>
          <w:szCs w:val="24"/>
        </w:rPr>
      </w:pPr>
      <w:r w:rsidRPr="00FA16F7">
        <w:rPr>
          <w:noProof/>
          <w:sz w:val="24"/>
          <w:szCs w:val="24"/>
          <w:lang w:eastAsia="en-GB"/>
        </w:rPr>
        <w:drawing>
          <wp:inline distT="0" distB="0" distL="0" distR="0">
            <wp:extent cx="3228647" cy="2172033"/>
            <wp:effectExtent l="19050" t="0" r="0" b="0"/>
            <wp:docPr id="2" name="Picture 20" descr="Cartoon from the British newspaper the Sunday Telegraph, August 26th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artoon from the British newspaper the Sunday Telegraph, August 26th 1962"/>
                    <pic:cNvPicPr>
                      <a:picLocks noChangeAspect="1" noChangeArrowheads="1"/>
                    </pic:cNvPicPr>
                  </pic:nvPicPr>
                  <pic:blipFill>
                    <a:blip r:embed="rId6"/>
                    <a:srcRect/>
                    <a:stretch>
                      <a:fillRect/>
                    </a:stretch>
                  </pic:blipFill>
                  <pic:spPr bwMode="auto">
                    <a:xfrm>
                      <a:off x="0" y="0"/>
                      <a:ext cx="3234813" cy="2176181"/>
                    </a:xfrm>
                    <a:prstGeom prst="rect">
                      <a:avLst/>
                    </a:prstGeom>
                    <a:noFill/>
                    <a:ln w="9525">
                      <a:noFill/>
                      <a:miter lim="800000"/>
                      <a:headEnd/>
                      <a:tailEnd/>
                    </a:ln>
                  </pic:spPr>
                </pic:pic>
              </a:graphicData>
            </a:graphic>
          </wp:inline>
        </w:drawing>
      </w:r>
      <w:r w:rsidRPr="00FA16F7">
        <w:rPr>
          <w:sz w:val="24"/>
          <w:szCs w:val="24"/>
        </w:rPr>
        <w:br w:type="page"/>
      </w:r>
    </w:p>
    <w:p w:rsidR="004B2EE1" w:rsidRPr="00FA16F7" w:rsidRDefault="003E0D38" w:rsidP="00FA16F7">
      <w:pPr>
        <w:spacing w:after="0" w:line="240" w:lineRule="auto"/>
        <w:jc w:val="both"/>
        <w:rPr>
          <w:b/>
          <w:sz w:val="24"/>
          <w:szCs w:val="24"/>
        </w:rPr>
      </w:pPr>
      <w:r w:rsidRPr="00FA16F7">
        <w:rPr>
          <w:b/>
          <w:sz w:val="24"/>
          <w:szCs w:val="24"/>
        </w:rPr>
        <w:lastRenderedPageBreak/>
        <w:t>Extracts from a</w:t>
      </w:r>
      <w:r w:rsidR="00FA16F7">
        <w:rPr>
          <w:b/>
          <w:sz w:val="24"/>
          <w:szCs w:val="24"/>
        </w:rPr>
        <w:t xml:space="preserve"> British</w:t>
      </w:r>
      <w:r w:rsidRPr="00FA16F7">
        <w:rPr>
          <w:b/>
          <w:sz w:val="24"/>
          <w:szCs w:val="24"/>
        </w:rPr>
        <w:t xml:space="preserve"> Foreign Office document analysing Soviet leader Khrushchev's attitude to Germany and Berlin, April 1961</w:t>
      </w:r>
    </w:p>
    <w:p w:rsidR="003E0D38" w:rsidRPr="00FA16F7" w:rsidRDefault="003E0D38" w:rsidP="00FA16F7">
      <w:pPr>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 You may think it might be worth considering at this stage some views elaborated in Northern Department on Russian intentions as regards Germany and Berlin. These may be very briefly stated as follows:</w:t>
      </w:r>
    </w:p>
    <w:p w:rsidR="003E0D38" w:rsidRPr="00FA16F7" w:rsidRDefault="003E0D38" w:rsidP="00FA16F7">
      <w:pPr>
        <w:numPr>
          <w:ilvl w:val="0"/>
          <w:numId w:val="1"/>
        </w:numPr>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 xml:space="preserve">The Russians regard the preservation of the satellite system as a vital interest; </w:t>
      </w:r>
    </w:p>
    <w:p w:rsidR="003E0D38" w:rsidRPr="00FA16F7" w:rsidRDefault="003E0D38" w:rsidP="00FA16F7">
      <w:pPr>
        <w:numPr>
          <w:ilvl w:val="0"/>
          <w:numId w:val="1"/>
        </w:numPr>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 xml:space="preserve">East Germany is an integral part of the satellite system and there is no prospect that the Russians will agree to her detachment from it, whether by German re-unification on terms acceptable to the West, or otherwise; </w:t>
      </w:r>
    </w:p>
    <w:p w:rsidR="003E0D38" w:rsidRPr="00FA16F7" w:rsidRDefault="003E0D38" w:rsidP="00FA16F7">
      <w:pPr>
        <w:numPr>
          <w:ilvl w:val="0"/>
          <w:numId w:val="1"/>
        </w:numPr>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 xml:space="preserve">Thanks to her indeterminate international status, to the fact that her frontiers are indeterminate and to the Berlin escape-hatch, East Germany is the least satisfactory of all the satellites; </w:t>
      </w:r>
    </w:p>
    <w:p w:rsidR="003E0D38" w:rsidRPr="00FA16F7" w:rsidRDefault="003E0D38" w:rsidP="00FA16F7">
      <w:pPr>
        <w:numPr>
          <w:ilvl w:val="0"/>
          <w:numId w:val="1"/>
        </w:numPr>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 xml:space="preserve">Quite apart from the intrinsic Russian interest in stabilizing East Germany, Khrushchev is under direct pressure from Ulbricht and Gomulka to achieve this. He may also be under pressure from the other satellites and perhaps from China also. The stabilization of the East-German regime may well be regarded in the Communist world as one of the most important tests of the success of Khrushchev's policy of 'peaceful co-existence'. </w:t>
      </w:r>
    </w:p>
    <w:p w:rsidR="003E0D38" w:rsidRPr="00FA16F7" w:rsidRDefault="003E0D38" w:rsidP="00FA16F7">
      <w:pPr>
        <w:numPr>
          <w:ilvl w:val="0"/>
          <w:numId w:val="1"/>
        </w:numPr>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 xml:space="preserve">We must believe Khrushchev when he says that a 'settlement' of the German question this year is necessary. The question is: what is his minimum requirement? </w:t>
      </w:r>
    </w:p>
    <w:p w:rsidR="003E0D38" w:rsidRPr="00FA16F7" w:rsidRDefault="003E0D38" w:rsidP="00FA16F7">
      <w:pPr>
        <w:numPr>
          <w:ilvl w:val="0"/>
          <w:numId w:val="1"/>
        </w:numPr>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Three elements which he would consider an adequate framework for stabilising East Germany are always present in Khrushchev's mind when he talks of Germany:</w:t>
      </w:r>
    </w:p>
    <w:p w:rsidR="003E0D38" w:rsidRPr="00FA16F7" w:rsidRDefault="003E0D38" w:rsidP="00FA16F7">
      <w:pPr>
        <w:numPr>
          <w:ilvl w:val="1"/>
          <w:numId w:val="1"/>
        </w:numPr>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 xml:space="preserve">International recognition of the East German regime; </w:t>
      </w:r>
    </w:p>
    <w:p w:rsidR="003E0D38" w:rsidRPr="00FA16F7" w:rsidRDefault="003E0D38" w:rsidP="00FA16F7">
      <w:pPr>
        <w:numPr>
          <w:ilvl w:val="1"/>
          <w:numId w:val="1"/>
        </w:numPr>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 xml:space="preserve">Stabilisation of post-war frontiers; </w:t>
      </w:r>
    </w:p>
    <w:p w:rsidR="003E0D38" w:rsidRPr="00FA16F7" w:rsidRDefault="003E0D38" w:rsidP="00FA16F7">
      <w:pPr>
        <w:numPr>
          <w:ilvl w:val="1"/>
          <w:numId w:val="1"/>
        </w:numPr>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Termination of Allied occupation rights in Berlin</w:t>
      </w:r>
    </w:p>
    <w:p w:rsidR="003E0D38" w:rsidRPr="00FA16F7" w:rsidRDefault="003E0D38" w:rsidP="00FA16F7">
      <w:pPr>
        <w:spacing w:after="0" w:line="240" w:lineRule="auto"/>
        <w:jc w:val="both"/>
        <w:rPr>
          <w:rFonts w:eastAsia="Times New Roman" w:cs="Times New Roman"/>
          <w:sz w:val="24"/>
          <w:szCs w:val="24"/>
          <w:lang w:eastAsia="en-GB"/>
        </w:rPr>
      </w:pPr>
    </w:p>
    <w:p w:rsidR="00256E36" w:rsidRPr="00FA16F7" w:rsidRDefault="00256E36" w:rsidP="00FA16F7">
      <w:pPr>
        <w:spacing w:after="0" w:line="240" w:lineRule="auto"/>
        <w:jc w:val="both"/>
        <w:rPr>
          <w:b/>
          <w:sz w:val="24"/>
          <w:szCs w:val="24"/>
        </w:rPr>
      </w:pPr>
      <w:r w:rsidRPr="00FA16F7">
        <w:rPr>
          <w:b/>
          <w:sz w:val="24"/>
          <w:szCs w:val="24"/>
        </w:rPr>
        <w:t>Part of a Foreign Office report describing the strengthening of the Berlin Wall, November 1961</w:t>
      </w:r>
    </w:p>
    <w:p w:rsidR="00256E36" w:rsidRPr="00FA16F7" w:rsidRDefault="00256E36" w:rsidP="00FA16F7">
      <w:pPr>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19th November 1961</w:t>
      </w:r>
    </w:p>
    <w:p w:rsidR="00FA16F7" w:rsidRDefault="00256E36" w:rsidP="00FA16F7">
      <w:pPr>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 xml:space="preserve">At approx 191700Z East German authorities commenced construction work at the Brandenburg Gate. The aim of the work would appear to be to create an anti visual screen. The work is being carried out by civilians under supervision of the engineers of the East German army. There are approx 150 EGA soldiers guarding the wire boundary whilst the work proceeds. Additional construction work is taking place at the </w:t>
      </w:r>
      <w:proofErr w:type="spellStart"/>
      <w:r w:rsidRPr="00FA16F7">
        <w:rPr>
          <w:rFonts w:eastAsia="Times New Roman" w:cs="Times New Roman"/>
          <w:sz w:val="24"/>
          <w:szCs w:val="24"/>
          <w:lang w:eastAsia="en-GB"/>
        </w:rPr>
        <w:t>Potsdammer</w:t>
      </w:r>
      <w:proofErr w:type="spellEnd"/>
      <w:r w:rsidRPr="00FA16F7">
        <w:rPr>
          <w:rFonts w:eastAsia="Times New Roman" w:cs="Times New Roman"/>
          <w:sz w:val="24"/>
          <w:szCs w:val="24"/>
          <w:lang w:eastAsia="en-GB"/>
        </w:rPr>
        <w:t xml:space="preserve"> </w:t>
      </w:r>
      <w:proofErr w:type="spellStart"/>
      <w:r w:rsidRPr="00FA16F7">
        <w:rPr>
          <w:rFonts w:eastAsia="Times New Roman" w:cs="Times New Roman"/>
          <w:sz w:val="24"/>
          <w:szCs w:val="24"/>
          <w:lang w:eastAsia="en-GB"/>
        </w:rPr>
        <w:t>Platz</w:t>
      </w:r>
      <w:proofErr w:type="spellEnd"/>
      <w:r w:rsidRPr="00FA16F7">
        <w:rPr>
          <w:rFonts w:eastAsia="Times New Roman" w:cs="Times New Roman"/>
          <w:sz w:val="24"/>
          <w:szCs w:val="24"/>
          <w:lang w:eastAsia="en-GB"/>
        </w:rPr>
        <w:t xml:space="preserve"> where the main effort would seem to be the digging of a deep ditch around the </w:t>
      </w:r>
      <w:proofErr w:type="spellStart"/>
      <w:r w:rsidRPr="00FA16F7">
        <w:rPr>
          <w:rFonts w:eastAsia="Times New Roman" w:cs="Times New Roman"/>
          <w:sz w:val="24"/>
          <w:szCs w:val="24"/>
          <w:lang w:eastAsia="en-GB"/>
        </w:rPr>
        <w:t>Platz</w:t>
      </w:r>
      <w:proofErr w:type="spellEnd"/>
      <w:r w:rsidRPr="00FA16F7">
        <w:rPr>
          <w:rFonts w:eastAsia="Times New Roman" w:cs="Times New Roman"/>
          <w:sz w:val="24"/>
          <w:szCs w:val="24"/>
          <w:lang w:eastAsia="en-GB"/>
        </w:rPr>
        <w:t xml:space="preserve">. Construction work is also taking place in the </w:t>
      </w:r>
      <w:proofErr w:type="spellStart"/>
      <w:r w:rsidRPr="00FA16F7">
        <w:rPr>
          <w:rFonts w:eastAsia="Times New Roman" w:cs="Times New Roman"/>
          <w:sz w:val="24"/>
          <w:szCs w:val="24"/>
          <w:lang w:eastAsia="en-GB"/>
        </w:rPr>
        <w:t>Wilhelmstrasse</w:t>
      </w:r>
      <w:proofErr w:type="spellEnd"/>
      <w:r w:rsidRPr="00FA16F7">
        <w:rPr>
          <w:rFonts w:eastAsia="Times New Roman" w:cs="Times New Roman"/>
          <w:sz w:val="24"/>
          <w:szCs w:val="24"/>
          <w:lang w:eastAsia="en-GB"/>
        </w:rPr>
        <w:t xml:space="preserve"> and a loudspeaker is proclaiming that this is all being done as a result of the belligerent efforts of the West.</w:t>
      </w:r>
    </w:p>
    <w:p w:rsidR="00256E36" w:rsidRPr="00FA16F7" w:rsidRDefault="00256E36" w:rsidP="00FA16F7">
      <w:pPr>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w:t>
      </w:r>
    </w:p>
    <w:p w:rsidR="00256E36" w:rsidRPr="00FA16F7" w:rsidRDefault="00256E36" w:rsidP="00FA16F7">
      <w:pPr>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 xml:space="preserve">Normal patrolling of border sector continues. Latest report as at present time of origin is that the anti visual fence is now approx nine feet high. The ditch at </w:t>
      </w:r>
      <w:proofErr w:type="spellStart"/>
      <w:r w:rsidRPr="00FA16F7">
        <w:rPr>
          <w:rFonts w:eastAsia="Times New Roman" w:cs="Times New Roman"/>
          <w:sz w:val="24"/>
          <w:szCs w:val="24"/>
          <w:lang w:eastAsia="en-GB"/>
        </w:rPr>
        <w:t>Potsdammer</w:t>
      </w:r>
      <w:proofErr w:type="spellEnd"/>
      <w:r w:rsidRPr="00FA16F7">
        <w:rPr>
          <w:rFonts w:eastAsia="Times New Roman" w:cs="Times New Roman"/>
          <w:sz w:val="24"/>
          <w:szCs w:val="24"/>
          <w:lang w:eastAsia="en-GB"/>
        </w:rPr>
        <w:t xml:space="preserve"> </w:t>
      </w:r>
      <w:proofErr w:type="spellStart"/>
      <w:r w:rsidRPr="00FA16F7">
        <w:rPr>
          <w:rFonts w:eastAsia="Times New Roman" w:cs="Times New Roman"/>
          <w:sz w:val="24"/>
          <w:szCs w:val="24"/>
          <w:lang w:eastAsia="en-GB"/>
        </w:rPr>
        <w:t>Platz</w:t>
      </w:r>
      <w:proofErr w:type="spellEnd"/>
      <w:r w:rsidRPr="00FA16F7">
        <w:rPr>
          <w:rFonts w:eastAsia="Times New Roman" w:cs="Times New Roman"/>
          <w:sz w:val="24"/>
          <w:szCs w:val="24"/>
          <w:lang w:eastAsia="en-GB"/>
        </w:rPr>
        <w:t xml:space="preserve"> is estimated to be 6 feet deep and in addition to the loudspeaker propaganda stating the belligerent West is to blame they have also stated that this will be a night to remember. However, all the action at present is of a defensive nature …</w:t>
      </w:r>
    </w:p>
    <w:p w:rsidR="00256E36" w:rsidRPr="00FA16F7" w:rsidRDefault="00256E36">
      <w:pPr>
        <w:rPr>
          <w:sz w:val="24"/>
          <w:szCs w:val="24"/>
        </w:rPr>
      </w:pPr>
      <w:r w:rsidRPr="00FA16F7">
        <w:rPr>
          <w:sz w:val="24"/>
          <w:szCs w:val="24"/>
        </w:rPr>
        <w:br w:type="page"/>
      </w:r>
    </w:p>
    <w:p w:rsidR="003E0D38" w:rsidRPr="00FA16F7" w:rsidRDefault="003E0D38" w:rsidP="00FA16F7">
      <w:pPr>
        <w:spacing w:after="0" w:line="240" w:lineRule="auto"/>
        <w:jc w:val="both"/>
        <w:rPr>
          <w:b/>
          <w:sz w:val="24"/>
          <w:szCs w:val="24"/>
        </w:rPr>
      </w:pPr>
      <w:r w:rsidRPr="00FA16F7">
        <w:rPr>
          <w:b/>
          <w:sz w:val="24"/>
          <w:szCs w:val="24"/>
        </w:rPr>
        <w:lastRenderedPageBreak/>
        <w:t>Part of the report of a meeting of the military and civil government of West Berlin discussing refugees, July 1961</w:t>
      </w:r>
    </w:p>
    <w:p w:rsidR="003E0D38" w:rsidRPr="00FA16F7" w:rsidRDefault="003E0D38" w:rsidP="00256E36">
      <w:pPr>
        <w:spacing w:after="0" w:line="240" w:lineRule="auto"/>
        <w:rPr>
          <w:rFonts w:eastAsia="Times New Roman" w:cs="Times New Roman"/>
          <w:b/>
          <w:sz w:val="24"/>
          <w:szCs w:val="24"/>
          <w:lang w:eastAsia="en-GB"/>
        </w:rPr>
      </w:pPr>
      <w:r w:rsidRPr="00FA16F7">
        <w:rPr>
          <w:rFonts w:eastAsia="Times New Roman" w:cs="Times New Roman"/>
          <w:b/>
          <w:sz w:val="24"/>
          <w:szCs w:val="24"/>
          <w:lang w:eastAsia="en-GB"/>
        </w:rPr>
        <w:t xml:space="preserve">1 </w:t>
      </w:r>
      <w:proofErr w:type="gramStart"/>
      <w:r w:rsidRPr="00FA16F7">
        <w:rPr>
          <w:rFonts w:eastAsia="Times New Roman" w:cs="Times New Roman"/>
          <w:b/>
          <w:sz w:val="24"/>
          <w:szCs w:val="24"/>
          <w:lang w:eastAsia="en-GB"/>
        </w:rPr>
        <w:t>Refugees</w:t>
      </w:r>
      <w:proofErr w:type="gramEnd"/>
    </w:p>
    <w:p w:rsidR="00FA16F7" w:rsidRDefault="003E0D38" w:rsidP="00FA16F7">
      <w:pPr>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 xml:space="preserve">The Chairman said that numbers had recently considerably increased and the commandants </w:t>
      </w:r>
      <w:proofErr w:type="gramStart"/>
      <w:r w:rsidRPr="00FA16F7">
        <w:rPr>
          <w:rFonts w:eastAsia="Times New Roman" w:cs="Times New Roman"/>
          <w:sz w:val="24"/>
          <w:szCs w:val="24"/>
          <w:lang w:eastAsia="en-GB"/>
        </w:rPr>
        <w:t>were</w:t>
      </w:r>
      <w:proofErr w:type="gramEnd"/>
      <w:r w:rsidRPr="00FA16F7">
        <w:rPr>
          <w:rFonts w:eastAsia="Times New Roman" w:cs="Times New Roman"/>
          <w:sz w:val="24"/>
          <w:szCs w:val="24"/>
          <w:lang w:eastAsia="en-GB"/>
        </w:rPr>
        <w:t xml:space="preserve"> conscious of a great increase in the strain on the existing machinery. They were doing all they could to see that no delays occurred </w:t>
      </w:r>
    </w:p>
    <w:p w:rsidR="003E0D38" w:rsidRPr="00FA16F7" w:rsidRDefault="003E0D38" w:rsidP="00FA16F7">
      <w:pPr>
        <w:spacing w:after="0" w:line="240" w:lineRule="auto"/>
        <w:jc w:val="both"/>
        <w:rPr>
          <w:rFonts w:eastAsia="Times New Roman" w:cs="Times New Roman"/>
          <w:sz w:val="24"/>
          <w:szCs w:val="24"/>
          <w:lang w:eastAsia="en-GB"/>
        </w:rPr>
      </w:pPr>
    </w:p>
    <w:p w:rsidR="00FA16F7" w:rsidRDefault="003E0D38" w:rsidP="00FA16F7">
      <w:pPr>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Since last Monday the Allies had all decided to work a seven day week as long as this remained necessary and they would do all they possibly could to make the whole process work smoothly.</w:t>
      </w:r>
    </w:p>
    <w:p w:rsidR="00FA16F7" w:rsidRDefault="00FA16F7" w:rsidP="00256E36">
      <w:pPr>
        <w:spacing w:after="0" w:line="240" w:lineRule="auto"/>
        <w:rPr>
          <w:rFonts w:eastAsia="Times New Roman" w:cs="Times New Roman"/>
          <w:sz w:val="24"/>
          <w:szCs w:val="24"/>
          <w:lang w:eastAsia="en-GB"/>
        </w:rPr>
      </w:pPr>
    </w:p>
    <w:p w:rsidR="003E0D38" w:rsidRPr="00FA16F7" w:rsidRDefault="003E0D38" w:rsidP="00FA16F7">
      <w:pPr>
        <w:spacing w:after="0" w:line="240" w:lineRule="auto"/>
        <w:jc w:val="both"/>
        <w:rPr>
          <w:rFonts w:eastAsia="Times New Roman" w:cs="Times New Roman"/>
          <w:sz w:val="24"/>
          <w:szCs w:val="24"/>
          <w:lang w:eastAsia="en-GB"/>
        </w:rPr>
      </w:pPr>
      <w:r w:rsidRPr="00FA16F7">
        <w:rPr>
          <w:rFonts w:eastAsia="Times New Roman" w:cs="Times New Roman"/>
          <w:sz w:val="24"/>
          <w:szCs w:val="24"/>
          <w:lang w:eastAsia="en-GB"/>
        </w:rPr>
        <w:t xml:space="preserve">The Governing Mayor said he was most grateful for this assurance. A fortnight ago some difficulties had arisen through Departments not working on Saturdays but this was now settled and he had no objections whatever in the light of the decisions made. He still however, was of the opinion that there were too many offices involved and that a good solution would be the setting up of a new reception centre and a general agreement as to which offices should be established there. It was not reasonable that there should be as many as eight Intelligence </w:t>
      </w:r>
      <w:proofErr w:type="spellStart"/>
      <w:r w:rsidRPr="00FA16F7">
        <w:rPr>
          <w:rFonts w:eastAsia="Times New Roman" w:cs="Times New Roman"/>
          <w:sz w:val="24"/>
          <w:szCs w:val="24"/>
          <w:lang w:eastAsia="en-GB"/>
        </w:rPr>
        <w:t>Offices</w:t>
      </w:r>
      <w:proofErr w:type="spellEnd"/>
      <w:r w:rsidRPr="00FA16F7">
        <w:rPr>
          <w:rFonts w:eastAsia="Times New Roman" w:cs="Times New Roman"/>
          <w:sz w:val="24"/>
          <w:szCs w:val="24"/>
          <w:lang w:eastAsia="en-GB"/>
        </w:rPr>
        <w:t xml:space="preserve"> involved and there was also too much bureaucratic delay. This was not however a problem which could be solved at the moment. What was needed was to concentrate on the measures necessary to cope with an increased inflow of something over 3000 a week - the drop in numbers in the last day or two was not expected to last. </w:t>
      </w:r>
    </w:p>
    <w:p w:rsidR="003E0D38" w:rsidRPr="00FA16F7" w:rsidRDefault="003E0D38" w:rsidP="00256E36">
      <w:pPr>
        <w:spacing w:after="0" w:line="240" w:lineRule="auto"/>
        <w:rPr>
          <w:rFonts w:eastAsia="Times New Roman" w:cs="Times New Roman"/>
          <w:sz w:val="24"/>
          <w:szCs w:val="24"/>
          <w:lang w:eastAsia="en-GB"/>
        </w:rPr>
      </w:pPr>
    </w:p>
    <w:p w:rsidR="003E0D38" w:rsidRPr="00FA16F7" w:rsidRDefault="003E0D38" w:rsidP="00FA16F7">
      <w:pPr>
        <w:spacing w:after="0" w:line="240" w:lineRule="auto"/>
        <w:jc w:val="both"/>
        <w:rPr>
          <w:b/>
          <w:sz w:val="24"/>
          <w:szCs w:val="24"/>
        </w:rPr>
      </w:pPr>
      <w:r w:rsidRPr="00FA16F7">
        <w:rPr>
          <w:b/>
          <w:sz w:val="24"/>
          <w:szCs w:val="24"/>
        </w:rPr>
        <w:t xml:space="preserve">Extract from the script of a film called </w:t>
      </w:r>
      <w:r w:rsidRPr="00FA16F7">
        <w:rPr>
          <w:b/>
          <w:i/>
          <w:sz w:val="24"/>
          <w:szCs w:val="24"/>
        </w:rPr>
        <w:t xml:space="preserve">Outpost of Freedom - </w:t>
      </w:r>
      <w:proofErr w:type="gramStart"/>
      <w:r w:rsidRPr="00FA16F7">
        <w:rPr>
          <w:b/>
          <w:i/>
          <w:sz w:val="24"/>
          <w:szCs w:val="24"/>
        </w:rPr>
        <w:t>The</w:t>
      </w:r>
      <w:proofErr w:type="gramEnd"/>
      <w:r w:rsidRPr="00FA16F7">
        <w:rPr>
          <w:b/>
          <w:i/>
          <w:sz w:val="24"/>
          <w:szCs w:val="24"/>
        </w:rPr>
        <w:t xml:space="preserve"> Meaning of Berlin Today</w:t>
      </w:r>
      <w:r w:rsidRPr="00FA16F7">
        <w:rPr>
          <w:b/>
          <w:sz w:val="24"/>
          <w:szCs w:val="24"/>
        </w:rPr>
        <w:t xml:space="preserve"> produced by the British Ministry of Information in 1962</w:t>
      </w:r>
    </w:p>
    <w:p w:rsidR="00FA16F7" w:rsidRDefault="003E0D38" w:rsidP="00FA16F7">
      <w:pPr>
        <w:pStyle w:val="NormalWeb"/>
        <w:spacing w:before="0" w:beforeAutospacing="0" w:after="0" w:afterAutospacing="0"/>
        <w:jc w:val="both"/>
        <w:rPr>
          <w:rFonts w:asciiTheme="minorHAnsi" w:hAnsiTheme="minorHAnsi"/>
          <w:b/>
          <w:color w:val="auto"/>
        </w:rPr>
      </w:pPr>
      <w:r w:rsidRPr="00FA16F7">
        <w:rPr>
          <w:rFonts w:asciiTheme="minorHAnsi" w:hAnsiTheme="minorHAnsi"/>
          <w:b/>
          <w:color w:val="auto"/>
        </w:rPr>
        <w:t>FRONTIER SEQUENC</w:t>
      </w:r>
      <w:r w:rsidR="00FA16F7">
        <w:rPr>
          <w:rFonts w:asciiTheme="minorHAnsi" w:hAnsiTheme="minorHAnsi"/>
          <w:b/>
          <w:color w:val="auto"/>
        </w:rPr>
        <w:t>E</w:t>
      </w:r>
    </w:p>
    <w:p w:rsidR="003E0D38" w:rsidRPr="00FA16F7" w:rsidRDefault="003E0D38" w:rsidP="00FA16F7">
      <w:pPr>
        <w:pStyle w:val="NormalWeb"/>
        <w:spacing w:before="0" w:beforeAutospacing="0" w:after="0" w:afterAutospacing="0"/>
        <w:jc w:val="both"/>
        <w:rPr>
          <w:rFonts w:asciiTheme="minorHAnsi" w:hAnsiTheme="minorHAnsi"/>
          <w:color w:val="auto"/>
        </w:rPr>
      </w:pPr>
      <w:proofErr w:type="gramStart"/>
      <w:r w:rsidRPr="00FA16F7">
        <w:rPr>
          <w:rFonts w:asciiTheme="minorHAnsi" w:hAnsiTheme="minorHAnsi"/>
          <w:color w:val="auto"/>
        </w:rPr>
        <w:t>Germany today.</w:t>
      </w:r>
      <w:proofErr w:type="gramEnd"/>
      <w:r w:rsidRPr="00FA16F7">
        <w:rPr>
          <w:rFonts w:asciiTheme="minorHAnsi" w:hAnsiTheme="minorHAnsi"/>
          <w:color w:val="auto"/>
        </w:rPr>
        <w:t xml:space="preserve"> Barbed wire running </w:t>
      </w:r>
      <w:proofErr w:type="gramStart"/>
      <w:r w:rsidRPr="00FA16F7">
        <w:rPr>
          <w:rFonts w:asciiTheme="minorHAnsi" w:hAnsiTheme="minorHAnsi"/>
          <w:color w:val="auto"/>
        </w:rPr>
        <w:t>like</w:t>
      </w:r>
      <w:proofErr w:type="gramEnd"/>
      <w:r w:rsidRPr="00FA16F7">
        <w:rPr>
          <w:rFonts w:asciiTheme="minorHAnsi" w:hAnsiTheme="minorHAnsi"/>
          <w:color w:val="auto"/>
        </w:rPr>
        <w:t xml:space="preserve"> a scar across the land, dividing East from West. British Calendar focuses on the Berlin situation and examines how Mr Khrushchev's threat to change the status of Berlin is a threat also to free people everywhere. These East German watch towers are not watching the West - they are watching for East Germans who would quit their country. It's a dangerous game here when Russia announced she was to change the status of Berlin 2000 refugees a day risked everything to reach West Berlin. The frightened East Germans reacted by sealing off East Berlin in an attempt to keep by force those who would not stay by choice. </w:t>
      </w:r>
    </w:p>
    <w:p w:rsidR="00FA16F7" w:rsidRDefault="003E0D38" w:rsidP="00FA16F7">
      <w:pPr>
        <w:pStyle w:val="NormalWeb"/>
        <w:spacing w:before="0" w:beforeAutospacing="0" w:after="0" w:afterAutospacing="0"/>
        <w:jc w:val="both"/>
        <w:rPr>
          <w:rFonts w:asciiTheme="minorHAnsi" w:hAnsiTheme="minorHAnsi"/>
          <w:b/>
          <w:color w:val="auto"/>
        </w:rPr>
      </w:pPr>
      <w:r w:rsidRPr="00FA16F7">
        <w:rPr>
          <w:rFonts w:asciiTheme="minorHAnsi" w:hAnsiTheme="minorHAnsi"/>
          <w:b/>
          <w:color w:val="auto"/>
        </w:rPr>
        <w:t>REFUGEE SEQUENCE</w:t>
      </w:r>
    </w:p>
    <w:p w:rsidR="00200541" w:rsidRPr="00FA16F7" w:rsidRDefault="003E0D38" w:rsidP="00FA16F7">
      <w:pPr>
        <w:pStyle w:val="NormalWeb"/>
        <w:spacing w:before="0" w:beforeAutospacing="0" w:after="0" w:afterAutospacing="0"/>
        <w:jc w:val="both"/>
        <w:rPr>
          <w:rFonts w:asciiTheme="minorHAnsi" w:hAnsiTheme="minorHAnsi"/>
          <w:color w:val="auto"/>
        </w:rPr>
      </w:pPr>
      <w:r w:rsidRPr="00FA16F7">
        <w:rPr>
          <w:rFonts w:asciiTheme="minorHAnsi" w:hAnsiTheme="minorHAnsi"/>
          <w:color w:val="auto"/>
        </w:rPr>
        <w:t xml:space="preserve">What kind of people are they, these refugees who come to this camp, bringing their world with them in a suitcase? These are not refugees from hunger or poverty - they are reasonably well fed and clothed. They are fleeing from oppression of the mind. They long to say what they think; to vote freely. Most are young. Nearly 3 000 </w:t>
      </w:r>
      <w:proofErr w:type="spellStart"/>
      <w:r w:rsidRPr="00FA16F7">
        <w:rPr>
          <w:rFonts w:asciiTheme="minorHAnsi" w:hAnsiTheme="minorHAnsi"/>
          <w:color w:val="auto"/>
        </w:rPr>
        <w:t>000</w:t>
      </w:r>
      <w:proofErr w:type="spellEnd"/>
      <w:r w:rsidRPr="00FA16F7">
        <w:rPr>
          <w:rFonts w:asciiTheme="minorHAnsi" w:hAnsiTheme="minorHAnsi"/>
          <w:color w:val="auto"/>
        </w:rPr>
        <w:t xml:space="preserve"> have left East Germany for the West in the last Twelve years - and the great majority come through the gateway to freedom in West Berlin first to this camp, then to the airport, and then to West Germany and a new life. </w:t>
      </w:r>
    </w:p>
    <w:sectPr w:rsidR="00200541" w:rsidRPr="00FA16F7" w:rsidSect="008D524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6F5CC1"/>
    <w:multiLevelType w:val="multilevel"/>
    <w:tmpl w:val="51908DEA"/>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oNotDisplayPageBoundaries/>
  <w:proofState w:spelling="clean" w:grammar="clean"/>
  <w:defaultTabStop w:val="720"/>
  <w:characterSpacingControl w:val="doNotCompress"/>
  <w:compat/>
  <w:rsids>
    <w:rsidRoot w:val="004B2EE1"/>
    <w:rsid w:val="000D4848"/>
    <w:rsid w:val="00200541"/>
    <w:rsid w:val="00256E36"/>
    <w:rsid w:val="003E0D38"/>
    <w:rsid w:val="004B2EE1"/>
    <w:rsid w:val="00542AE1"/>
    <w:rsid w:val="00795780"/>
    <w:rsid w:val="008D5241"/>
    <w:rsid w:val="00FA16F7"/>
    <w:rsid w:val="00FA563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2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B2EE1"/>
    <w:rPr>
      <w:strike w:val="0"/>
      <w:dstrike w:val="0"/>
      <w:color w:val="0000FF"/>
      <w:u w:val="none"/>
      <w:effect w:val="none"/>
    </w:rPr>
  </w:style>
  <w:style w:type="paragraph" w:styleId="NormalWeb">
    <w:name w:val="Normal (Web)"/>
    <w:basedOn w:val="Normal"/>
    <w:uiPriority w:val="99"/>
    <w:unhideWhenUsed/>
    <w:rsid w:val="004B2EE1"/>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styleId="BalloonText">
    <w:name w:val="Balloon Text"/>
    <w:basedOn w:val="Normal"/>
    <w:link w:val="BalloonTextChar"/>
    <w:uiPriority w:val="99"/>
    <w:semiHidden/>
    <w:unhideWhenUsed/>
    <w:rsid w:val="003E0D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0D38"/>
    <w:rPr>
      <w:rFonts w:ascii="Tahoma" w:hAnsi="Tahoma" w:cs="Tahoma"/>
      <w:sz w:val="16"/>
      <w:szCs w:val="16"/>
    </w:rPr>
  </w:style>
  <w:style w:type="paragraph" w:customStyle="1" w:styleId="sbody">
    <w:name w:val="s_body"/>
    <w:basedOn w:val="Normal"/>
    <w:rsid w:val="003E0D38"/>
    <w:pPr>
      <w:spacing w:before="100" w:beforeAutospacing="1" w:after="100" w:afterAutospacing="1" w:line="240" w:lineRule="auto"/>
    </w:pPr>
    <w:rPr>
      <w:rFonts w:ascii="Verdana" w:eastAsia="Times New Roman" w:hAnsi="Verdana" w:cs="Times New Roman"/>
      <w:color w:val="FFFFFF"/>
      <w:sz w:val="18"/>
      <w:szCs w:val="18"/>
      <w:lang w:eastAsia="en-GB"/>
    </w:rPr>
  </w:style>
</w:styles>
</file>

<file path=word/webSettings.xml><?xml version="1.0" encoding="utf-8"?>
<w:webSettings xmlns:r="http://schemas.openxmlformats.org/officeDocument/2006/relationships" xmlns:w="http://schemas.openxmlformats.org/wordprocessingml/2006/main">
  <w:divs>
    <w:div w:id="396518774">
      <w:bodyDiv w:val="1"/>
      <w:marLeft w:val="0"/>
      <w:marRight w:val="0"/>
      <w:marTop w:val="0"/>
      <w:marBottom w:val="0"/>
      <w:divBdr>
        <w:top w:val="none" w:sz="0" w:space="0" w:color="auto"/>
        <w:left w:val="none" w:sz="0" w:space="0" w:color="auto"/>
        <w:bottom w:val="none" w:sz="0" w:space="0" w:color="auto"/>
        <w:right w:val="none" w:sz="0" w:space="0" w:color="auto"/>
      </w:divBdr>
      <w:divsChild>
        <w:div w:id="1561917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92946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56067154">
      <w:bodyDiv w:val="1"/>
      <w:marLeft w:val="0"/>
      <w:marRight w:val="0"/>
      <w:marTop w:val="0"/>
      <w:marBottom w:val="0"/>
      <w:divBdr>
        <w:top w:val="none" w:sz="0" w:space="0" w:color="auto"/>
        <w:left w:val="none" w:sz="0" w:space="0" w:color="auto"/>
        <w:bottom w:val="none" w:sz="0" w:space="0" w:color="auto"/>
        <w:right w:val="none" w:sz="0" w:space="0" w:color="auto"/>
      </w:divBdr>
    </w:div>
    <w:div w:id="584455589">
      <w:bodyDiv w:val="1"/>
      <w:marLeft w:val="0"/>
      <w:marRight w:val="0"/>
      <w:marTop w:val="0"/>
      <w:marBottom w:val="0"/>
      <w:divBdr>
        <w:top w:val="none" w:sz="0" w:space="0" w:color="auto"/>
        <w:left w:val="none" w:sz="0" w:space="0" w:color="auto"/>
        <w:bottom w:val="none" w:sz="0" w:space="0" w:color="auto"/>
        <w:right w:val="none" w:sz="0" w:space="0" w:color="auto"/>
      </w:divBdr>
    </w:div>
    <w:div w:id="718625083">
      <w:bodyDiv w:val="1"/>
      <w:marLeft w:val="0"/>
      <w:marRight w:val="0"/>
      <w:marTop w:val="0"/>
      <w:marBottom w:val="0"/>
      <w:divBdr>
        <w:top w:val="none" w:sz="0" w:space="0" w:color="auto"/>
        <w:left w:val="none" w:sz="0" w:space="0" w:color="auto"/>
        <w:bottom w:val="none" w:sz="0" w:space="0" w:color="auto"/>
        <w:right w:val="none" w:sz="0" w:space="0" w:color="auto"/>
      </w:divBdr>
      <w:divsChild>
        <w:div w:id="2048219030">
          <w:marLeft w:val="0"/>
          <w:marRight w:val="0"/>
          <w:marTop w:val="0"/>
          <w:marBottom w:val="0"/>
          <w:divBdr>
            <w:top w:val="none" w:sz="0" w:space="0" w:color="auto"/>
            <w:left w:val="none" w:sz="0" w:space="0" w:color="auto"/>
            <w:bottom w:val="none" w:sz="0" w:space="0" w:color="auto"/>
            <w:right w:val="none" w:sz="0" w:space="0" w:color="auto"/>
          </w:divBdr>
          <w:divsChild>
            <w:div w:id="2135053858">
              <w:marLeft w:val="0"/>
              <w:marRight w:val="0"/>
              <w:marTop w:val="0"/>
              <w:marBottom w:val="0"/>
              <w:divBdr>
                <w:top w:val="none" w:sz="0" w:space="0" w:color="auto"/>
                <w:left w:val="none" w:sz="0" w:space="0" w:color="auto"/>
                <w:bottom w:val="none" w:sz="0" w:space="0" w:color="auto"/>
                <w:right w:val="none" w:sz="0" w:space="0" w:color="auto"/>
              </w:divBdr>
              <w:divsChild>
                <w:div w:id="1564021304">
                  <w:marLeft w:val="0"/>
                  <w:marRight w:val="0"/>
                  <w:marTop w:val="0"/>
                  <w:marBottom w:val="0"/>
                  <w:divBdr>
                    <w:top w:val="none" w:sz="0" w:space="0" w:color="auto"/>
                    <w:left w:val="none" w:sz="0" w:space="0" w:color="auto"/>
                    <w:bottom w:val="none" w:sz="0" w:space="0" w:color="auto"/>
                    <w:right w:val="none" w:sz="0" w:space="0" w:color="auto"/>
                  </w:divBdr>
                  <w:divsChild>
                    <w:div w:id="79798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4249604">
      <w:bodyDiv w:val="1"/>
      <w:marLeft w:val="0"/>
      <w:marRight w:val="0"/>
      <w:marTop w:val="0"/>
      <w:marBottom w:val="0"/>
      <w:divBdr>
        <w:top w:val="none" w:sz="0" w:space="0" w:color="auto"/>
        <w:left w:val="none" w:sz="0" w:space="0" w:color="auto"/>
        <w:bottom w:val="none" w:sz="0" w:space="0" w:color="auto"/>
        <w:right w:val="none" w:sz="0" w:space="0" w:color="auto"/>
      </w:divBdr>
      <w:divsChild>
        <w:div w:id="227804762">
          <w:marLeft w:val="0"/>
          <w:marRight w:val="0"/>
          <w:marTop w:val="100"/>
          <w:marBottom w:val="100"/>
          <w:divBdr>
            <w:top w:val="single" w:sz="48" w:space="0" w:color="333333"/>
            <w:left w:val="single" w:sz="48" w:space="0" w:color="333333"/>
            <w:bottom w:val="single" w:sz="48" w:space="0" w:color="333333"/>
            <w:right w:val="single" w:sz="48" w:space="0" w:color="333333"/>
          </w:divBdr>
          <w:divsChild>
            <w:div w:id="789973433">
              <w:marLeft w:val="0"/>
              <w:marRight w:val="0"/>
              <w:marTop w:val="0"/>
              <w:marBottom w:val="0"/>
              <w:divBdr>
                <w:top w:val="none" w:sz="0" w:space="0" w:color="auto"/>
                <w:left w:val="none" w:sz="0" w:space="0" w:color="auto"/>
                <w:bottom w:val="none" w:sz="0" w:space="0" w:color="auto"/>
                <w:right w:val="none" w:sz="0" w:space="0" w:color="auto"/>
              </w:divBdr>
              <w:divsChild>
                <w:div w:id="1462965571">
                  <w:marLeft w:val="0"/>
                  <w:marRight w:val="0"/>
                  <w:marTop w:val="100"/>
                  <w:marBottom w:val="100"/>
                  <w:divBdr>
                    <w:top w:val="none" w:sz="0" w:space="0" w:color="auto"/>
                    <w:left w:val="none" w:sz="0" w:space="0" w:color="auto"/>
                    <w:bottom w:val="none" w:sz="0" w:space="0" w:color="auto"/>
                    <w:right w:val="none" w:sz="0" w:space="0" w:color="auto"/>
                  </w:divBdr>
                  <w:divsChild>
                    <w:div w:id="1762945023">
                      <w:marLeft w:val="-248"/>
                      <w:marRight w:val="0"/>
                      <w:marTop w:val="100"/>
                      <w:marBottom w:val="100"/>
                      <w:divBdr>
                        <w:top w:val="single" w:sz="48" w:space="0" w:color="333333"/>
                        <w:left w:val="single" w:sz="48" w:space="0" w:color="333333"/>
                        <w:bottom w:val="single" w:sz="48" w:space="0" w:color="333333"/>
                        <w:right w:val="single" w:sz="48" w:space="0" w:color="333333"/>
                      </w:divBdr>
                      <w:divsChild>
                        <w:div w:id="672411664">
                          <w:marLeft w:val="0"/>
                          <w:marRight w:val="0"/>
                          <w:marTop w:val="0"/>
                          <w:marBottom w:val="0"/>
                          <w:divBdr>
                            <w:top w:val="none" w:sz="0" w:space="0" w:color="auto"/>
                            <w:left w:val="none" w:sz="0" w:space="0" w:color="auto"/>
                            <w:bottom w:val="none" w:sz="0" w:space="0" w:color="auto"/>
                            <w:right w:val="single" w:sz="12" w:space="5" w:color="333333"/>
                          </w:divBdr>
                          <w:divsChild>
                            <w:div w:id="199907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9349354">
      <w:bodyDiv w:val="1"/>
      <w:marLeft w:val="0"/>
      <w:marRight w:val="0"/>
      <w:marTop w:val="0"/>
      <w:marBottom w:val="0"/>
      <w:divBdr>
        <w:top w:val="none" w:sz="0" w:space="0" w:color="auto"/>
        <w:left w:val="none" w:sz="0" w:space="0" w:color="auto"/>
        <w:bottom w:val="none" w:sz="0" w:space="0" w:color="auto"/>
        <w:right w:val="none" w:sz="0" w:space="0" w:color="auto"/>
      </w:divBdr>
      <w:divsChild>
        <w:div w:id="1680620739">
          <w:marLeft w:val="0"/>
          <w:marRight w:val="0"/>
          <w:marTop w:val="0"/>
          <w:marBottom w:val="0"/>
          <w:divBdr>
            <w:top w:val="none" w:sz="0" w:space="0" w:color="auto"/>
            <w:left w:val="none" w:sz="0" w:space="0" w:color="auto"/>
            <w:bottom w:val="none" w:sz="0" w:space="0" w:color="auto"/>
            <w:right w:val="none" w:sz="0" w:space="0" w:color="auto"/>
          </w:divBdr>
        </w:div>
      </w:divsChild>
    </w:div>
    <w:div w:id="1583224068">
      <w:bodyDiv w:val="1"/>
      <w:marLeft w:val="0"/>
      <w:marRight w:val="0"/>
      <w:marTop w:val="0"/>
      <w:marBottom w:val="0"/>
      <w:divBdr>
        <w:top w:val="none" w:sz="0" w:space="0" w:color="auto"/>
        <w:left w:val="none" w:sz="0" w:space="0" w:color="auto"/>
        <w:bottom w:val="none" w:sz="0" w:space="0" w:color="auto"/>
        <w:right w:val="none" w:sz="0" w:space="0" w:color="auto"/>
      </w:divBdr>
      <w:divsChild>
        <w:div w:id="1668023075">
          <w:marLeft w:val="0"/>
          <w:marRight w:val="0"/>
          <w:marTop w:val="0"/>
          <w:marBottom w:val="0"/>
          <w:divBdr>
            <w:top w:val="none" w:sz="0" w:space="0" w:color="auto"/>
            <w:left w:val="none" w:sz="0" w:space="0" w:color="auto"/>
            <w:bottom w:val="none" w:sz="0" w:space="0" w:color="auto"/>
            <w:right w:val="none" w:sz="0" w:space="0" w:color="auto"/>
          </w:divBdr>
          <w:divsChild>
            <w:div w:id="2029091651">
              <w:marLeft w:val="0"/>
              <w:marRight w:val="0"/>
              <w:marTop w:val="0"/>
              <w:marBottom w:val="0"/>
              <w:divBdr>
                <w:top w:val="none" w:sz="0" w:space="0" w:color="auto"/>
                <w:left w:val="none" w:sz="0" w:space="0" w:color="auto"/>
                <w:bottom w:val="none" w:sz="0" w:space="0" w:color="auto"/>
                <w:right w:val="none" w:sz="0" w:space="0" w:color="auto"/>
              </w:divBdr>
              <w:divsChild>
                <w:div w:id="428818326">
                  <w:marLeft w:val="0"/>
                  <w:marRight w:val="0"/>
                  <w:marTop w:val="0"/>
                  <w:marBottom w:val="0"/>
                  <w:divBdr>
                    <w:top w:val="none" w:sz="0" w:space="0" w:color="auto"/>
                    <w:left w:val="none" w:sz="0" w:space="0" w:color="auto"/>
                    <w:bottom w:val="none" w:sz="0" w:space="0" w:color="auto"/>
                    <w:right w:val="none" w:sz="0" w:space="0" w:color="auto"/>
                  </w:divBdr>
                  <w:divsChild>
                    <w:div w:id="64882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172138">
      <w:bodyDiv w:val="1"/>
      <w:marLeft w:val="0"/>
      <w:marRight w:val="0"/>
      <w:marTop w:val="0"/>
      <w:marBottom w:val="0"/>
      <w:divBdr>
        <w:top w:val="none" w:sz="0" w:space="0" w:color="auto"/>
        <w:left w:val="none" w:sz="0" w:space="0" w:color="auto"/>
        <w:bottom w:val="none" w:sz="0" w:space="0" w:color="auto"/>
        <w:right w:val="none" w:sz="0" w:space="0" w:color="auto"/>
      </w:divBdr>
    </w:div>
    <w:div w:id="1783570903">
      <w:bodyDiv w:val="1"/>
      <w:marLeft w:val="0"/>
      <w:marRight w:val="0"/>
      <w:marTop w:val="0"/>
      <w:marBottom w:val="0"/>
      <w:divBdr>
        <w:top w:val="none" w:sz="0" w:space="0" w:color="auto"/>
        <w:left w:val="none" w:sz="0" w:space="0" w:color="auto"/>
        <w:bottom w:val="none" w:sz="0" w:space="0" w:color="auto"/>
        <w:right w:val="none" w:sz="0" w:space="0" w:color="auto"/>
      </w:divBdr>
      <w:divsChild>
        <w:div w:id="1842811811">
          <w:marLeft w:val="0"/>
          <w:marRight w:val="0"/>
          <w:marTop w:val="0"/>
          <w:marBottom w:val="0"/>
          <w:divBdr>
            <w:top w:val="none" w:sz="0" w:space="0" w:color="auto"/>
            <w:left w:val="none" w:sz="0" w:space="0" w:color="auto"/>
            <w:bottom w:val="none" w:sz="0" w:space="0" w:color="auto"/>
            <w:right w:val="none" w:sz="0" w:space="0" w:color="auto"/>
          </w:divBdr>
          <w:divsChild>
            <w:div w:id="1873570543">
              <w:marLeft w:val="0"/>
              <w:marRight w:val="0"/>
              <w:marTop w:val="0"/>
              <w:marBottom w:val="0"/>
              <w:divBdr>
                <w:top w:val="none" w:sz="0" w:space="0" w:color="auto"/>
                <w:left w:val="none" w:sz="0" w:space="0" w:color="auto"/>
                <w:bottom w:val="none" w:sz="0" w:space="0" w:color="auto"/>
                <w:right w:val="none" w:sz="0" w:space="0" w:color="auto"/>
              </w:divBdr>
              <w:divsChild>
                <w:div w:id="269551623">
                  <w:marLeft w:val="0"/>
                  <w:marRight w:val="0"/>
                  <w:marTop w:val="0"/>
                  <w:marBottom w:val="0"/>
                  <w:divBdr>
                    <w:top w:val="none" w:sz="0" w:space="0" w:color="auto"/>
                    <w:left w:val="none" w:sz="0" w:space="0" w:color="auto"/>
                    <w:bottom w:val="none" w:sz="0" w:space="0" w:color="auto"/>
                    <w:right w:val="none" w:sz="0" w:space="0" w:color="auto"/>
                  </w:divBdr>
                  <w:divsChild>
                    <w:div w:id="127756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2821513">
      <w:bodyDiv w:val="1"/>
      <w:marLeft w:val="0"/>
      <w:marRight w:val="0"/>
      <w:marTop w:val="0"/>
      <w:marBottom w:val="0"/>
      <w:divBdr>
        <w:top w:val="none" w:sz="0" w:space="0" w:color="auto"/>
        <w:left w:val="none" w:sz="0" w:space="0" w:color="auto"/>
        <w:bottom w:val="none" w:sz="0" w:space="0" w:color="auto"/>
        <w:right w:val="none" w:sz="0" w:space="0" w:color="auto"/>
      </w:divBdr>
      <w:divsChild>
        <w:div w:id="1460107288">
          <w:marLeft w:val="0"/>
          <w:marRight w:val="0"/>
          <w:marTop w:val="0"/>
          <w:marBottom w:val="0"/>
          <w:divBdr>
            <w:top w:val="none" w:sz="0" w:space="0" w:color="auto"/>
            <w:left w:val="none" w:sz="0" w:space="0" w:color="auto"/>
            <w:bottom w:val="none" w:sz="0" w:space="0" w:color="auto"/>
            <w:right w:val="none" w:sz="0" w:space="0" w:color="auto"/>
          </w:divBdr>
          <w:divsChild>
            <w:div w:id="31662938">
              <w:marLeft w:val="0"/>
              <w:marRight w:val="0"/>
              <w:marTop w:val="0"/>
              <w:marBottom w:val="0"/>
              <w:divBdr>
                <w:top w:val="none" w:sz="0" w:space="0" w:color="auto"/>
                <w:left w:val="none" w:sz="0" w:space="0" w:color="auto"/>
                <w:bottom w:val="none" w:sz="0" w:space="0" w:color="auto"/>
                <w:right w:val="none" w:sz="0" w:space="0" w:color="auto"/>
              </w:divBdr>
              <w:divsChild>
                <w:div w:id="819884223">
                  <w:marLeft w:val="0"/>
                  <w:marRight w:val="0"/>
                  <w:marTop w:val="0"/>
                  <w:marBottom w:val="0"/>
                  <w:divBdr>
                    <w:top w:val="none" w:sz="0" w:space="0" w:color="auto"/>
                    <w:left w:val="none" w:sz="0" w:space="0" w:color="auto"/>
                    <w:bottom w:val="none" w:sz="0" w:space="0" w:color="auto"/>
                    <w:right w:val="none" w:sz="0" w:space="0" w:color="auto"/>
                  </w:divBdr>
                  <w:divsChild>
                    <w:div w:id="35627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857483">
      <w:bodyDiv w:val="1"/>
      <w:marLeft w:val="0"/>
      <w:marRight w:val="0"/>
      <w:marTop w:val="0"/>
      <w:marBottom w:val="0"/>
      <w:divBdr>
        <w:top w:val="none" w:sz="0" w:space="0" w:color="auto"/>
        <w:left w:val="none" w:sz="0" w:space="0" w:color="auto"/>
        <w:bottom w:val="none" w:sz="0" w:space="0" w:color="auto"/>
        <w:right w:val="none" w:sz="0" w:space="0" w:color="auto"/>
      </w:divBdr>
      <w:divsChild>
        <w:div w:id="134376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2884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partacus.schoolnet.co.uk/USAatlantic.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1184</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RM plc</Company>
  <LinksUpToDate>false</LinksUpToDate>
  <CharactersWithSpaces>7924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grt2</dc:creator>
  <cp:keywords/>
  <dc:description/>
  <cp:lastModifiedBy>grt2</cp:lastModifiedBy>
  <cp:revision>4</cp:revision>
  <cp:lastPrinted>2012-11-15T08:34:00Z</cp:lastPrinted>
  <dcterms:created xsi:type="dcterms:W3CDTF">2012-11-12T15:51:00Z</dcterms:created>
  <dcterms:modified xsi:type="dcterms:W3CDTF">2012-12-08T16:18:00Z</dcterms:modified>
</cp:coreProperties>
</file>